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Discipline Committee Annual Report 2019-20</w:t>
      </w:r>
    </w:p>
    <w:p w:rsidR="00000000" w:rsidDel="00000000" w:rsidP="00000000" w:rsidRDefault="00000000" w:rsidRPr="00000000" w14:paraId="00000002">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Discipline Committee under the able convenorship of Sh. Saurabh Dubey comprises 11 members: Dr. Naresh Kumar, Sh. Sunil Kumar, Dr. Amit Soni, Mr. Mani Sagar, Mr. Sarad Kumar Yadav, Mr. Tausheef Alam, Mr. Shakti Singh, Dr. Anil Kumar, Ms. Kalyanee Rajan, Dr. Anshu Jain, and Mr. Rajan Jaswal.</w:t>
      </w:r>
    </w:p>
    <w:p w:rsidR="00000000" w:rsidDel="00000000" w:rsidP="00000000" w:rsidRDefault="00000000" w:rsidRPr="00000000" w14:paraId="0000000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committee organized a lecture on the ‘Role of Police and Campus Safety’ by Sh. Vijay Kumar IPS, DCP South on 29th July 2019, in collaboration with The Students' Union of the college. After garlanding the statue of Bhagat Singh at the college by the esteemed speaker and the senior faculty of the college, they were escorted to the Seminar Hall along with the Principal Dr. P. K. Khurana. Principal Elect Dr. S. K. Sinha also graced the proceedings alongside Sh. Saurabh Dubey (Convenor, Discipline Committee), Sh. Sunil Kumar (Secretary, Staff Council) and Dr. Naresh Kumar (Convenor, Students' Union).</w:t>
      </w:r>
    </w:p>
    <w:p w:rsidR="00000000" w:rsidDel="00000000" w:rsidP="00000000" w:rsidRDefault="00000000" w:rsidRPr="00000000" w14:paraId="0000000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DCP Vijay Kumar addressed the students sitting in full capacity in the seminar hall, sharing the basics about Campus Safety, including directions against Ragging, emotional and financial fraud, issues during students’ union elections, and crucial privacy issues in the usage of social media. DCP Kumar exhorted the students to remain vigilant and to not hesitate in approaching the college or police authorities in case of any suspected threats to their security. Students in the audience also participated actively in the question and answer session. The program was conducted by Dr. Krishna Kumar. </w:t>
      </w:r>
    </w:p>
    <w:p w:rsidR="00000000" w:rsidDel="00000000" w:rsidP="00000000" w:rsidRDefault="00000000" w:rsidRPr="00000000" w14:paraId="0000000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Discipline Committee worked around the year to maintain and oversee discipline in the college. During the Students' Union elections of the college and the university conducted in the University in the second week of September, the Discipline Committee in collaboration with the Students' Union Committee, held counselling for the candidates contesting the elections on 6th September 2019 and apprised them of the provisions of Lyngdoh Committee Recommendations as well as laws against defacement of the Campus property. </w:t>
      </w:r>
    </w:p>
    <w:p w:rsidR="00000000" w:rsidDel="00000000" w:rsidP="00000000" w:rsidRDefault="00000000" w:rsidRPr="00000000" w14:paraId="0000000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Throughout the year, the Discipline Committee managed several cases that were brought to its notice, and resolved the issues amicably, in the best interests of the students and the college.</w:t>
      </w:r>
    </w:p>
    <w:p w:rsidR="00000000" w:rsidDel="00000000" w:rsidP="00000000" w:rsidRDefault="00000000" w:rsidRPr="00000000" w14:paraId="0000000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qBMiFmsjgXIT2gp9WhZgorc7Q==">AMUW2mU8aiHjyJx600x82SQkbrGIBrMpc3qaKykD+4euW17jGImR+JPOTuFcsueBMIsU8/sUbYnu6BDWK/tvegzA8uyFPkGfR/YSat2Uf2Gb0BnDJO1OfAA=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2020-08-06T09:40:00Z</dcterms:created>
  <dc:creator>Kanhaiya Prasad Diwakar</dc:creator>
</cp:coreProperties>
</file>